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7C4" w:rsidRDefault="00B77748">
      <w:pPr>
        <w:spacing w:beforeLines="100" w:before="312"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bookmarkStart w:id="0" w:name="_GoBack"/>
      <w:bookmarkEnd w:id="0"/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2021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年度卓越大学联盟高校教师教学创新大赛</w:t>
      </w:r>
    </w:p>
    <w:p w:rsidR="004E27C4" w:rsidRDefault="00B77748">
      <w:pPr>
        <w:spacing w:afterLines="100" w:after="312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课堂教学课件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标准</w:t>
      </w:r>
    </w:p>
    <w:p w:rsidR="004E27C4" w:rsidRDefault="00B77748">
      <w:pPr>
        <w:numPr>
          <w:ilvl w:val="0"/>
          <w:numId w:val="1"/>
        </w:numPr>
        <w:spacing w:line="360" w:lineRule="auto"/>
        <w:ind w:firstLineChars="200" w:firstLine="560"/>
        <w:rPr>
          <w:rFonts w:cs="Times New Roman"/>
          <w:sz w:val="28"/>
          <w:szCs w:val="28"/>
          <w:lang w:eastAsia="zh-Hans"/>
        </w:rPr>
      </w:pPr>
      <w:r>
        <w:rPr>
          <w:rFonts w:cs="Times New Roman" w:hint="eastAsia"/>
          <w:sz w:val="28"/>
          <w:szCs w:val="28"/>
        </w:rPr>
        <w:t>课堂教学课件应为参赛课程教学实录</w:t>
      </w:r>
      <w:r>
        <w:rPr>
          <w:rFonts w:cs="Times New Roman" w:hint="eastAsia"/>
          <w:sz w:val="28"/>
          <w:szCs w:val="28"/>
          <w:lang w:eastAsia="zh-Hans"/>
        </w:rPr>
        <w:t>视频所用的教学课件；</w:t>
      </w:r>
    </w:p>
    <w:p w:rsidR="004E27C4" w:rsidRDefault="00B77748">
      <w:pPr>
        <w:numPr>
          <w:ilvl w:val="0"/>
          <w:numId w:val="1"/>
        </w:numPr>
        <w:spacing w:line="360" w:lineRule="auto"/>
        <w:ind w:firstLineChars="200" w:firstLine="560"/>
        <w:rPr>
          <w:rFonts w:cs="Times New Roman"/>
          <w:sz w:val="28"/>
          <w:szCs w:val="28"/>
          <w:lang w:eastAsia="zh-Hans"/>
        </w:rPr>
      </w:pPr>
      <w:r>
        <w:rPr>
          <w:rFonts w:cs="Times New Roman" w:hint="eastAsia"/>
          <w:sz w:val="28"/>
          <w:szCs w:val="28"/>
          <w:lang w:eastAsia="zh-Hans"/>
        </w:rPr>
        <w:t>教学课件采用</w:t>
      </w:r>
      <w:r>
        <w:rPr>
          <w:rFonts w:cs="Times New Roman" w:hint="eastAsia"/>
          <w:sz w:val="28"/>
          <w:szCs w:val="28"/>
          <w:lang w:eastAsia="zh-Hans"/>
        </w:rPr>
        <w:t xml:space="preserve"> </w:t>
      </w:r>
      <w:r>
        <w:rPr>
          <w:rFonts w:cs="Times New Roman" w:hint="eastAsia"/>
          <w:sz w:val="28"/>
          <w:szCs w:val="28"/>
          <w:lang w:eastAsia="zh-Hans"/>
        </w:rPr>
        <w:t>“</w:t>
      </w:r>
      <w:r>
        <w:rPr>
          <w:rFonts w:cs="Times New Roman"/>
          <w:sz w:val="28"/>
          <w:szCs w:val="28"/>
          <w:lang w:eastAsia="zh-Hans"/>
        </w:rPr>
        <w:t>全屏显示（</w:t>
      </w:r>
      <w:r>
        <w:rPr>
          <w:rFonts w:cs="Times New Roman"/>
          <w:sz w:val="28"/>
          <w:szCs w:val="28"/>
          <w:lang w:eastAsia="zh-Hans"/>
        </w:rPr>
        <w:t>16:9</w:t>
      </w:r>
      <w:r>
        <w:rPr>
          <w:rFonts w:cs="Times New Roman"/>
          <w:sz w:val="28"/>
          <w:szCs w:val="28"/>
          <w:lang w:eastAsia="zh-Hans"/>
        </w:rPr>
        <w:t>）</w:t>
      </w:r>
      <w:r>
        <w:rPr>
          <w:rFonts w:cs="Times New Roman" w:hint="eastAsia"/>
          <w:sz w:val="28"/>
          <w:szCs w:val="28"/>
          <w:lang w:eastAsia="zh-Hans"/>
        </w:rPr>
        <w:t>”</w:t>
      </w:r>
      <w:r>
        <w:rPr>
          <w:rFonts w:cs="Times New Roman" w:hint="eastAsia"/>
          <w:sz w:val="28"/>
          <w:szCs w:val="28"/>
          <w:lang w:eastAsia="zh-Hans"/>
        </w:rPr>
        <w:t>播放格式；</w:t>
      </w:r>
    </w:p>
    <w:p w:rsidR="004E27C4" w:rsidRDefault="00B77748">
      <w:pPr>
        <w:numPr>
          <w:ilvl w:val="0"/>
          <w:numId w:val="1"/>
        </w:numPr>
        <w:spacing w:line="360" w:lineRule="auto"/>
        <w:ind w:firstLineChars="200" w:firstLine="560"/>
        <w:rPr>
          <w:rFonts w:cs="Times New Roman"/>
          <w:spacing w:val="-6"/>
          <w:sz w:val="28"/>
          <w:szCs w:val="28"/>
        </w:rPr>
      </w:pPr>
      <w:r>
        <w:rPr>
          <w:rFonts w:cs="Times New Roman" w:hint="eastAsia"/>
          <w:sz w:val="28"/>
          <w:szCs w:val="28"/>
          <w:lang w:eastAsia="zh-Hans"/>
        </w:rPr>
        <w:t>教学课件需转换为</w:t>
      </w:r>
      <w:r>
        <w:rPr>
          <w:rFonts w:cs="Times New Roman" w:hint="eastAsia"/>
          <w:sz w:val="28"/>
          <w:szCs w:val="28"/>
          <w:lang w:eastAsia="zh-Hans"/>
        </w:rPr>
        <w:t xml:space="preserve"> PDF </w:t>
      </w:r>
      <w:r>
        <w:rPr>
          <w:rFonts w:cs="Times New Roman" w:hint="eastAsia"/>
          <w:sz w:val="28"/>
          <w:szCs w:val="28"/>
          <w:lang w:eastAsia="zh-Hans"/>
        </w:rPr>
        <w:t>文件格式，不携带原有课件中的动画、声音与视频资源；</w:t>
      </w:r>
    </w:p>
    <w:p w:rsidR="004E27C4" w:rsidRDefault="00B77748">
      <w:pPr>
        <w:numPr>
          <w:ilvl w:val="0"/>
          <w:numId w:val="1"/>
        </w:numPr>
        <w:spacing w:line="360" w:lineRule="auto"/>
        <w:ind w:firstLineChars="200" w:firstLine="56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  <w:lang w:eastAsia="zh-Hans"/>
        </w:rPr>
        <w:t>教学课件中</w:t>
      </w:r>
      <w:r>
        <w:rPr>
          <w:rFonts w:cs="Times New Roman" w:hint="eastAsia"/>
          <w:spacing w:val="-6"/>
          <w:sz w:val="28"/>
          <w:szCs w:val="28"/>
        </w:rPr>
        <w:t>不泄露学校名称和教师姓名</w:t>
      </w:r>
      <w:r>
        <w:rPr>
          <w:rFonts w:cs="Times New Roman"/>
          <w:spacing w:val="-6"/>
          <w:sz w:val="28"/>
          <w:szCs w:val="28"/>
        </w:rPr>
        <w:t>;</w:t>
      </w:r>
    </w:p>
    <w:p w:rsidR="004E27C4" w:rsidRDefault="00B77748">
      <w:pPr>
        <w:numPr>
          <w:ilvl w:val="0"/>
          <w:numId w:val="1"/>
        </w:numPr>
        <w:spacing w:line="360" w:lineRule="auto"/>
        <w:ind w:firstLineChars="200" w:firstLine="56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  <w:lang w:eastAsia="zh-Hans"/>
        </w:rPr>
        <w:t>教学课件</w:t>
      </w:r>
      <w:r>
        <w:rPr>
          <w:rFonts w:cs="Times New Roman" w:hint="eastAsia"/>
          <w:sz w:val="28"/>
          <w:szCs w:val="28"/>
        </w:rPr>
        <w:t>文件大小不超过</w:t>
      </w:r>
      <w:r>
        <w:rPr>
          <w:rFonts w:cs="Times New Roman" w:hint="eastAsia"/>
          <w:sz w:val="28"/>
          <w:szCs w:val="28"/>
          <w:lang w:eastAsia="zh-Hans"/>
        </w:rPr>
        <w:t>3</w:t>
      </w:r>
      <w:r>
        <w:rPr>
          <w:rFonts w:cs="Times New Roman" w:hint="eastAsia"/>
          <w:sz w:val="28"/>
          <w:szCs w:val="28"/>
        </w:rPr>
        <w:t>00MB</w:t>
      </w:r>
      <w:r>
        <w:rPr>
          <w:rFonts w:cs="Times New Roman"/>
          <w:sz w:val="28"/>
          <w:szCs w:val="28"/>
        </w:rPr>
        <w:t>;</w:t>
      </w:r>
    </w:p>
    <w:p w:rsidR="004E27C4" w:rsidRDefault="00B77748">
      <w:pPr>
        <w:numPr>
          <w:ilvl w:val="0"/>
          <w:numId w:val="1"/>
        </w:numPr>
        <w:spacing w:line="360" w:lineRule="auto"/>
        <w:ind w:firstLineChars="200" w:firstLine="56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  <w:lang w:eastAsia="zh-Hans"/>
        </w:rPr>
        <w:t>采用“课堂教学实录课件</w:t>
      </w:r>
      <w:r>
        <w:rPr>
          <w:rFonts w:cs="Times New Roman"/>
          <w:sz w:val="28"/>
          <w:szCs w:val="28"/>
          <w:lang w:eastAsia="zh-Hans"/>
        </w:rPr>
        <w:t>+</w:t>
      </w:r>
      <w:r>
        <w:rPr>
          <w:rFonts w:cs="Times New Roman" w:hint="eastAsia"/>
          <w:sz w:val="28"/>
          <w:szCs w:val="28"/>
          <w:lang w:eastAsia="zh-Hans"/>
        </w:rPr>
        <w:t>学校名</w:t>
      </w:r>
      <w:r>
        <w:rPr>
          <w:rFonts w:cs="Times New Roman"/>
          <w:sz w:val="28"/>
          <w:szCs w:val="28"/>
          <w:lang w:eastAsia="zh-Hans"/>
        </w:rPr>
        <w:t>+</w:t>
      </w:r>
      <w:r>
        <w:rPr>
          <w:rFonts w:cs="Times New Roman" w:hint="eastAsia"/>
          <w:sz w:val="28"/>
          <w:szCs w:val="28"/>
          <w:lang w:eastAsia="zh-Hans"/>
        </w:rPr>
        <w:t>教师姓名</w:t>
      </w:r>
      <w:r>
        <w:rPr>
          <w:rFonts w:cs="Times New Roman"/>
          <w:sz w:val="28"/>
          <w:szCs w:val="28"/>
          <w:lang w:eastAsia="zh-Hans"/>
        </w:rPr>
        <w:t>.</w:t>
      </w:r>
      <w:r>
        <w:rPr>
          <w:rFonts w:cs="Times New Roman" w:hint="eastAsia"/>
          <w:sz w:val="28"/>
          <w:szCs w:val="28"/>
          <w:lang w:eastAsia="zh-Hans"/>
        </w:rPr>
        <w:t>pdf</w:t>
      </w:r>
      <w:r>
        <w:rPr>
          <w:rFonts w:cs="Times New Roman" w:hint="eastAsia"/>
          <w:sz w:val="28"/>
          <w:szCs w:val="28"/>
          <w:lang w:eastAsia="zh-Hans"/>
        </w:rPr>
        <w:t>”</w:t>
      </w:r>
      <w:r>
        <w:rPr>
          <w:rFonts w:cs="Times New Roman" w:hint="eastAsia"/>
          <w:sz w:val="28"/>
          <w:szCs w:val="28"/>
          <w:lang w:eastAsia="zh-Hans"/>
        </w:rPr>
        <w:t>规范命名。</w:t>
      </w:r>
    </w:p>
    <w:p w:rsidR="004E27C4" w:rsidRDefault="004E27C4">
      <w:pPr>
        <w:spacing w:line="360" w:lineRule="auto"/>
        <w:ind w:firstLineChars="200" w:firstLine="560"/>
        <w:rPr>
          <w:rFonts w:cs="Times New Roman"/>
          <w:sz w:val="28"/>
          <w:szCs w:val="28"/>
        </w:rPr>
      </w:pPr>
    </w:p>
    <w:p w:rsidR="004E27C4" w:rsidRDefault="004E27C4"/>
    <w:sectPr w:rsidR="004E2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631C7"/>
    <w:multiLevelType w:val="singleLevel"/>
    <w:tmpl w:val="608631C7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CF2B2B"/>
    <w:rsid w:val="FAE399BF"/>
    <w:rsid w:val="FB77AE23"/>
    <w:rsid w:val="FBF9195C"/>
    <w:rsid w:val="FEFDC859"/>
    <w:rsid w:val="FF5FB6AB"/>
    <w:rsid w:val="FFF77EAA"/>
    <w:rsid w:val="004E27C4"/>
    <w:rsid w:val="00B77748"/>
    <w:rsid w:val="1FBEFF6C"/>
    <w:rsid w:val="37C56537"/>
    <w:rsid w:val="3EEB2885"/>
    <w:rsid w:val="4ECF2B2B"/>
    <w:rsid w:val="5BBE0330"/>
    <w:rsid w:val="67F75AAC"/>
    <w:rsid w:val="6FFFDB3F"/>
    <w:rsid w:val="7AF2ACB2"/>
    <w:rsid w:val="7FFF43F8"/>
    <w:rsid w:val="CF0FC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60FF4D-42E7-48D7-BFD8-AF49F81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Icey</dc:creator>
  <cp:lastModifiedBy>Happy</cp:lastModifiedBy>
  <cp:revision>2</cp:revision>
  <dcterms:created xsi:type="dcterms:W3CDTF">2020-11-25T08:37:00Z</dcterms:created>
  <dcterms:modified xsi:type="dcterms:W3CDTF">2021-06-23T02:25:00Z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