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2017年暑期寻迹京杭运河主题活动</w:t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32"/>
          <w:szCs w:val="32"/>
        </w:rPr>
        <w:t>行程安排</w:t>
      </w:r>
    </w:p>
    <w:p>
      <w:pPr>
        <w:rPr>
          <w:rFonts w:hint="eastAsia"/>
        </w:rPr>
      </w:pPr>
    </w:p>
    <w:tbl>
      <w:tblPr>
        <w:tblStyle w:val="6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63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日  期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日程安排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住  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全程陪同志愿者、工作人员及专家，北京高铁赴上海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  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7月16日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星期日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上午接机，CI501，台北/浦东，0850/1050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下午：田子坊参观、漫步南京路和外滩，自由活动</w:t>
            </w:r>
          </w:p>
          <w:p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晚餐后，夜游黄浦江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入住酒店、休息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  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7月17日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星期一</w:t>
            </w:r>
          </w:p>
        </w:tc>
        <w:tc>
          <w:tcPr>
            <w:tcW w:w="6300" w:type="dxa"/>
            <w:vAlign w:val="center"/>
          </w:tcPr>
          <w:p>
            <w:pPr>
              <w:ind w:left="720" w:hanging="720" w:hanging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上午：前往世界文化遗产——运河杭州段（上海/杭州），游览西湖景区</w:t>
            </w:r>
          </w:p>
          <w:p>
            <w:pPr>
              <w:ind w:left="720" w:hanging="720" w:hanging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下午：参观中国京杭大运河博物馆，徒步拱宸桥，乘坐画舫船游览运河杭州段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入住酒店、休息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  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7月18日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星期二</w:t>
            </w:r>
          </w:p>
        </w:tc>
        <w:tc>
          <w:tcPr>
            <w:tcW w:w="6300" w:type="dxa"/>
            <w:vAlign w:val="center"/>
          </w:tcPr>
          <w:p>
            <w:pPr>
              <w:ind w:left="720" w:hanging="720" w:hanging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上午：前往江南水乡古镇【南浔古镇】，体验原汁原味千年古镇的生活形态</w:t>
            </w:r>
          </w:p>
          <w:p>
            <w:pPr>
              <w:ind w:left="720" w:hanging="720" w:hanging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下午：车赴苏州，参观苏州博物馆（贝聿铭收山作品）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入住酒店、休息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苏  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7月19日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星期三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上午：车赴淮安，途中车览苏通大桥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下午：总督漕运公署遗址（博物馆、遗址）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入住酒店、自由活动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淮  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第五天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7月20日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星期四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上午：车赴徐州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乘坐高铁赴北京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  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第六天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7月21日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星期五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上午：居庸关长城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下午：宋庆龄故居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  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第七天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7月22日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星期六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“一对一”走进北京，民宿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民宿家庭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第八天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7月23日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星期日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“一对一”走进北京，民宿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民宿家庭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第九天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7月24日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星期一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20年再相聚两岸青年大联欢活动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  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第十天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7月25日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星期二</w:t>
            </w:r>
          </w:p>
        </w:tc>
        <w:tc>
          <w:tcPr>
            <w:tcW w:w="63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上午：故宫博物院，下午：798艺术园区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车赴机场，CI518，北京/台北，2005/2315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温暖的家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73"/>
    <w:rsid w:val="00074AB5"/>
    <w:rsid w:val="004C0BB9"/>
    <w:rsid w:val="00562FD6"/>
    <w:rsid w:val="005B7253"/>
    <w:rsid w:val="00686FAA"/>
    <w:rsid w:val="007D0C95"/>
    <w:rsid w:val="009A6573"/>
    <w:rsid w:val="00A93CB2"/>
    <w:rsid w:val="00B4633F"/>
    <w:rsid w:val="00D0740B"/>
    <w:rsid w:val="00D811C7"/>
    <w:rsid w:val="00F2469B"/>
    <w:rsid w:val="00FA725D"/>
    <w:rsid w:val="00FB4E97"/>
    <w:rsid w:val="6A0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2017-06-01T05:46:00Z</dcterms:created>
  <dc:creator>李鹏飞</dc:creator>
  <cp:lastModifiedBy>lenovo</cp:lastModifiedBy>
  <cp:lastPrinted>2017-06-01T05:44:00Z</cp:lastPrinted>
  <dcterms:modified xsi:type="dcterms:W3CDTF">2017-06-01T07:12:39Z</dcterms:modified>
  <dc:title>2017年暑期寻迹京杭运河主题活动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